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6069F">
      <w:pPr>
        <w:pStyle w:val="NormalWeb"/>
        <w:divId w:val="904146178"/>
      </w:pPr>
      <w:r>
        <w:rPr>
          <w:b/>
          <w:bCs/>
        </w:rPr>
        <w:t>Title</w:t>
      </w:r>
      <w:r>
        <w:t>:</w:t>
      </w:r>
      <w:r>
        <w:t> </w:t>
      </w:r>
      <w:r>
        <w:t>Critical Reading Checklist—Elementary</w:t>
      </w:r>
      <w:r>
        <w:t xml:space="preserve"> </w:t>
      </w:r>
    </w:p>
    <w:p w:rsidR="00000000" w:rsidRDefault="00A6069F">
      <w:pPr>
        <w:pStyle w:val="NormalWeb"/>
        <w:divId w:val="904146178"/>
      </w:pPr>
      <w:r>
        <w:rPr>
          <w:b/>
          <w:bCs/>
        </w:rPr>
        <w:t>Description</w:t>
      </w:r>
      <w:r>
        <w:t>:</w:t>
      </w:r>
      <w:r>
        <w:t> </w:t>
      </w:r>
      <w:r>
        <w:t>A checklist in student language to be used by elementary students to self-assess their critical reading skills.</w:t>
      </w:r>
      <w:r>
        <w:t xml:space="preserve"> </w:t>
      </w:r>
    </w:p>
    <w:p w:rsidR="00000000" w:rsidRDefault="00A6069F">
      <w:pPr>
        <w:pStyle w:val="NormalWeb"/>
        <w:divId w:val="904146178"/>
      </w:pPr>
      <w:r>
        <w:rPr>
          <w:b/>
          <w:bCs/>
        </w:rPr>
        <w:t>Keywords</w:t>
      </w:r>
      <w:r>
        <w:t>:</w:t>
      </w:r>
      <w:r>
        <w:t> </w:t>
      </w:r>
      <w:r>
        <w:t>Reflect, analyze, open-minded, reading</w:t>
      </w:r>
      <w:r>
        <w:t xml:space="preserve"> </w:t>
      </w:r>
    </w:p>
    <w:p w:rsidR="00000000" w:rsidRDefault="00A6069F">
      <w:pPr>
        <w:pStyle w:val="NormalWeb"/>
        <w:divId w:val="904146178"/>
      </w:pPr>
      <w:r>
        <w:rPr>
          <w:b/>
          <w:bCs/>
        </w:rPr>
        <w:t>Instructions</w:t>
      </w:r>
      <w:r>
        <w:t>:</w:t>
      </w:r>
      <w:r>
        <w:t> </w:t>
      </w:r>
      <w:r>
        <w:t>Use the statements to reflect on your reading.</w:t>
      </w:r>
      <w:r>
        <w:t xml:space="preserve"> </w:t>
      </w:r>
    </w:p>
    <w:p w:rsidR="00000000" w:rsidRDefault="00A6069F">
      <w:pPr>
        <w:pStyle w:val="NormalWeb"/>
        <w:divId w:val="904146178"/>
      </w:pPr>
      <w:r>
        <w:rPr>
          <w:b/>
          <w:bCs/>
        </w:rPr>
        <w:t>Grade Level</w:t>
      </w:r>
      <w:r>
        <w:t>:</w:t>
      </w:r>
      <w:r>
        <w:t> </w:t>
      </w:r>
      <w:r w:rsidR="000A73A5">
        <w:t>1-3</w:t>
      </w:r>
      <w:r>
        <w:t xml:space="preserve"> </w:t>
      </w:r>
    </w:p>
    <w:p w:rsidR="00000000" w:rsidRDefault="00A6069F">
      <w:pPr>
        <w:pStyle w:val="NormalWeb"/>
        <w:divId w:val="904146178"/>
      </w:pPr>
      <w:r>
        <w:rPr>
          <w:b/>
          <w:bCs/>
        </w:rPr>
        <w:t>Subject</w:t>
      </w:r>
      <w:r>
        <w:t>:</w:t>
      </w:r>
      <w:r>
        <w:t> </w:t>
      </w:r>
      <w:r w:rsidR="00BC07CC">
        <w:t>Reading</w:t>
      </w:r>
      <w:r>
        <w:t xml:space="preserve"> </w:t>
      </w:r>
    </w:p>
    <w:p w:rsidR="00000000" w:rsidRDefault="00A6069F">
      <w:pPr>
        <w:pStyle w:val="NormalWeb"/>
        <w:divId w:val="904146178"/>
      </w:pPr>
      <w:r>
        <w:rPr>
          <w:b/>
          <w:bCs/>
        </w:rPr>
        <w:t>Type of Assessment</w:t>
      </w:r>
      <w:r>
        <w:t>:</w:t>
      </w:r>
      <w:r>
        <w:t> </w:t>
      </w:r>
      <w:r>
        <w:t xml:space="preserve"> </w:t>
      </w:r>
      <w:r w:rsidR="00BC07CC">
        <w:t>Self Assessment</w:t>
      </w:r>
    </w:p>
    <w:tbl>
      <w:tblPr>
        <w:tblW w:w="926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22"/>
        <w:gridCol w:w="1530"/>
        <w:gridCol w:w="1620"/>
        <w:gridCol w:w="1890"/>
      </w:tblGrid>
      <w:tr w:rsidR="00DD51DD" w:rsidTr="0020796B">
        <w:trPr>
          <w:divId w:val="1008017198"/>
          <w:tblHeader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divId w:val="206131947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divId w:val="139673347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Always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divId w:val="45398086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Sometimes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divId w:val="36667954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Hardly Ever</w:t>
            </w: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219176161"/>
              <w:rPr>
                <w:rFonts w:eastAsia="Times New Roman"/>
              </w:rPr>
            </w:pPr>
            <w:r>
              <w:rPr>
                <w:rFonts w:eastAsia="Times New Roman"/>
              </w:rPr>
              <w:t>I reflect on the ideas I find in my reading assignments.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127095473"/>
              <w:rPr>
                <w:rFonts w:eastAsia="Times New Roman"/>
              </w:rPr>
            </w:pPr>
            <w:r>
              <w:rPr>
                <w:rFonts w:eastAsia="Times New Roman"/>
              </w:rPr>
              <w:t>I think about and solve problems while I read.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571432244"/>
              <w:rPr>
                <w:rFonts w:eastAsia="Times New Roman"/>
              </w:rPr>
            </w:pPr>
            <w:r>
              <w:rPr>
                <w:rFonts w:eastAsia="Times New Roman"/>
              </w:rPr>
              <w:t>I think logically when I read.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2073306064"/>
              <w:rPr>
                <w:rFonts w:eastAsia="Times New Roman"/>
              </w:rPr>
            </w:pPr>
            <w:r>
              <w:rPr>
                <w:rFonts w:eastAsia="Times New Roman"/>
              </w:rPr>
              <w:t>I like to express my thoughts on a topic.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280428997"/>
              <w:rPr>
                <w:rFonts w:eastAsia="Times New Roman"/>
              </w:rPr>
            </w:pPr>
            <w:r>
              <w:rPr>
                <w:rFonts w:eastAsia="Times New Roman"/>
              </w:rPr>
              <w:t>I am open to new ideas that may not agree with my thoughts on a topic.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879515073"/>
              <w:rPr>
                <w:rFonts w:eastAsia="Times New Roman"/>
              </w:rPr>
            </w:pPr>
            <w:r>
              <w:rPr>
                <w:rFonts w:eastAsia="Times New Roman"/>
              </w:rPr>
              <w:t>I base my judgments on ideas and evidence.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234628738"/>
              <w:rPr>
                <w:rFonts w:eastAsia="Times New Roman"/>
              </w:rPr>
            </w:pPr>
            <w:r>
              <w:rPr>
                <w:rFonts w:eastAsia="Times New Roman"/>
              </w:rPr>
              <w:t>I recognize good arguments.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1048644699"/>
              <w:rPr>
                <w:rFonts w:eastAsia="Times New Roman"/>
              </w:rPr>
            </w:pPr>
            <w:r>
              <w:rPr>
                <w:rFonts w:eastAsia="Times New Roman"/>
              </w:rPr>
              <w:t>I ask probing and thought-provoking questions to evaluate ideas.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351692131"/>
              <w:rPr>
                <w:rFonts w:eastAsia="Times New Roman"/>
              </w:rPr>
            </w:pPr>
            <w:r>
              <w:rPr>
                <w:rFonts w:eastAsia="Times New Roman"/>
              </w:rPr>
              <w:t>I know my personal thoughts and ideas about a topic.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1586768474"/>
              <w:rPr>
                <w:rFonts w:eastAsia="Times New Roman"/>
              </w:rPr>
            </w:pPr>
            <w:r>
              <w:rPr>
                <w:rFonts w:eastAsia="Times New Roman"/>
              </w:rPr>
              <w:t>I am willing to change my mind when I learn new, more accurate information.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396708442"/>
              <w:rPr>
                <w:rFonts w:eastAsia="Times New Roman"/>
              </w:rPr>
            </w:pPr>
            <w:r>
              <w:rPr>
                <w:rFonts w:eastAsia="Times New Roman"/>
              </w:rPr>
              <w:t>I look for connections among topics.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  <w:tr w:rsidR="00DD51DD" w:rsidTr="0020796B">
        <w:trPr>
          <w:divId w:val="1008017198"/>
        </w:trPr>
        <w:tc>
          <w:tcPr>
            <w:tcW w:w="4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divId w:val="1409108198"/>
              <w:rPr>
                <w:rFonts w:eastAsia="Times New Roman"/>
              </w:rPr>
            </w:pPr>
            <w:r>
              <w:rPr>
                <w:rFonts w:eastAsia="Times New Roman"/>
              </w:rPr>
              <w:t>I use knowledge from other subject areas to improve my reading and learning experiences.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51DD" w:rsidRDefault="00DD51DD">
            <w:pPr>
              <w:jc w:val="center"/>
              <w:rPr>
                <w:rFonts w:eastAsia="Times New Roman"/>
              </w:rPr>
            </w:pPr>
          </w:p>
        </w:tc>
      </w:tr>
    </w:tbl>
    <w:p w:rsidR="00A6069F" w:rsidRDefault="00A6069F">
      <w:pPr>
        <w:divId w:val="1008017198"/>
        <w:rPr>
          <w:rFonts w:eastAsia="Times New Roman"/>
        </w:rPr>
      </w:pPr>
    </w:p>
    <w:sectPr w:rsidR="00A60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64"/>
  <w:proofState w:spelling="clean" w:grammar="clean"/>
  <w:defaultTabStop w:val="720"/>
  <w:noPunctuationKerning/>
  <w:characterSpacingControl w:val="doNotCompress"/>
  <w:compat/>
  <w:rsids>
    <w:rsidRoot w:val="007F192F"/>
    <w:rsid w:val="00034B18"/>
    <w:rsid w:val="000A73A5"/>
    <w:rsid w:val="0020796B"/>
    <w:rsid w:val="003910AD"/>
    <w:rsid w:val="005F0154"/>
    <w:rsid w:val="007F192F"/>
    <w:rsid w:val="008F3CD7"/>
    <w:rsid w:val="009B21A2"/>
    <w:rsid w:val="00A6069F"/>
    <w:rsid w:val="00BC07CC"/>
    <w:rsid w:val="00DA39C1"/>
    <w:rsid w:val="00DD5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0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0A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1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73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98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7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7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4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0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2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5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62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4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69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76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70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10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11</cp:revision>
  <dcterms:created xsi:type="dcterms:W3CDTF">2010-06-10T18:02:00Z</dcterms:created>
  <dcterms:modified xsi:type="dcterms:W3CDTF">2010-06-10T18:23:00Z</dcterms:modified>
</cp:coreProperties>
</file>